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0" w:right="702" w:firstLine="0"/>
        <w:jc w:val="right"/>
        <w:rPr>
          <w:sz w:val="20"/>
        </w:rPr>
      </w:pPr>
      <w:r>
        <w:rPr/>
        <w:pict>
          <v:rect style="position:absolute;margin-left:120.360001pt;margin-top:19.679972pt;width:357.239994pt;height:.48000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1</w:t>
      </w: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ind w:left="0"/>
        <w:rPr>
          <w:i w:val="0"/>
          <w:sz w:val="26"/>
        </w:rPr>
      </w:pPr>
    </w:p>
    <w:p>
      <w:pPr>
        <w:pStyle w:val="BodyText"/>
        <w:spacing w:before="3"/>
        <w:ind w:left="0"/>
        <w:rPr>
          <w:i w:val="0"/>
          <w:sz w:val="31"/>
        </w:rPr>
      </w:pPr>
    </w:p>
    <w:p>
      <w:pPr>
        <w:spacing w:before="0"/>
        <w:ind w:left="1372" w:right="1323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1"/>
          <w:w w:val="94"/>
          <w:sz w:val="24"/>
        </w:rPr>
        <w:t>S</w:t>
      </w:r>
      <w:r>
        <w:rPr>
          <w:rFonts w:ascii="Cambria" w:hAnsi="Cambria"/>
          <w:b/>
          <w:spacing w:val="2"/>
          <w:w w:val="116"/>
          <w:sz w:val="24"/>
        </w:rPr>
        <w:t>O</w:t>
      </w:r>
      <w:r>
        <w:rPr>
          <w:rFonts w:ascii="Cambria" w:hAnsi="Cambria"/>
          <w:b/>
          <w:w w:val="6"/>
          <w:sz w:val="24"/>
        </w:rPr>
        <w:t>Á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0"/>
          <w:sz w:val="24"/>
        </w:rPr>
        <w:t> </w:t>
      </w:r>
      <w:r>
        <w:rPr>
          <w:rFonts w:ascii="Cambria" w:hAnsi="Cambria"/>
          <w:b/>
          <w:spacing w:val="3"/>
          <w:w w:val="82"/>
          <w:sz w:val="24"/>
        </w:rPr>
        <w:t>3</w:t>
      </w:r>
      <w:r>
        <w:rPr>
          <w:rFonts w:ascii="Cambria" w:hAnsi="Cambria"/>
          <w:b/>
          <w:w w:val="77"/>
          <w:sz w:val="24"/>
        </w:rPr>
        <w:t>7</w:t>
      </w:r>
      <w:r>
        <w:rPr>
          <w:rFonts w:ascii="Cambria" w:hAnsi="Cambria"/>
          <w:b/>
          <w:w w:val="82"/>
          <w:sz w:val="24"/>
        </w:rPr>
        <w:t>3</w:t>
      </w:r>
    </w:p>
    <w:p>
      <w:pPr>
        <w:pStyle w:val="Title"/>
      </w:pPr>
      <w:r>
        <w:rPr>
          <w:spacing w:val="3"/>
          <w:w w:val="111"/>
        </w:rPr>
        <w:t>K</w:t>
      </w:r>
      <w:r>
        <w:rPr>
          <w:w w:val="121"/>
        </w:rPr>
        <w:t>E</w:t>
      </w:r>
      <w:r>
        <w:rPr>
          <w:w w:val="6"/>
        </w:rPr>
        <w:t>Ä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8"/>
        </w:rPr>
        <w:t>H</w:t>
      </w:r>
      <w:r>
        <w:rPr>
          <w:w w:val="122"/>
        </w:rPr>
        <w:t>A</w:t>
      </w:r>
      <w:r>
        <w:rPr>
          <w:spacing w:val="3"/>
          <w:w w:val="6"/>
        </w:rPr>
        <w:t>Ä</w:t>
      </w:r>
      <w:r>
        <w:rPr>
          <w:w w:val="119"/>
        </w:rPr>
        <w:t>U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X</w:t>
      </w:r>
      <w:r>
        <w:rPr>
          <w:spacing w:val="5"/>
          <w:w w:val="119"/>
        </w:rPr>
        <w:t>U</w:t>
      </w:r>
      <w:r>
        <w:rPr>
          <w:w w:val="122"/>
        </w:rPr>
        <w:t>A</w:t>
      </w:r>
      <w:r>
        <w:rPr>
          <w:spacing w:val="3"/>
          <w:w w:val="6"/>
        </w:rPr>
        <w:t>Á</w:t>
      </w:r>
      <w:r>
        <w:rPr>
          <w:w w:val="112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11"/>
        </w:rPr>
        <w:t>D</w:t>
      </w:r>
      <w:r>
        <w:rPr>
          <w:w w:val="112"/>
        </w:rPr>
        <w:t>I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Ñ</w:t>
      </w:r>
      <w:r>
        <w:rPr>
          <w:spacing w:val="5"/>
          <w:w w:val="122"/>
        </w:rPr>
        <w:t>A</w:t>
      </w:r>
      <w:r>
        <w:rPr>
          <w:w w:val="5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P</w:t>
      </w:r>
      <w:r>
        <w:rPr>
          <w:spacing w:val="2"/>
          <w:w w:val="118"/>
        </w:rPr>
        <w:t>H</w:t>
      </w:r>
      <w:r>
        <w:rPr>
          <w:w w:val="122"/>
        </w:rPr>
        <w:t>A</w:t>
      </w:r>
      <w:r>
        <w:rPr>
          <w:spacing w:val="3"/>
          <w:w w:val="6"/>
        </w:rPr>
        <w:t>Ä</w:t>
      </w:r>
      <w:r>
        <w:rPr>
          <w:w w:val="112"/>
        </w:rPr>
        <w:t>T</w:t>
      </w:r>
    </w:p>
    <w:p>
      <w:pPr>
        <w:spacing w:before="68"/>
        <w:ind w:left="0" w:right="701" w:firstLine="0"/>
        <w:jc w:val="right"/>
        <w:rPr>
          <w:i/>
          <w:sz w:val="18"/>
        </w:rPr>
      </w:pPr>
      <w:r>
        <w:rPr>
          <w:i/>
          <w:sz w:val="18"/>
        </w:rPr>
        <w:t>Haùn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dòch: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Khuyeát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danh.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Nay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cho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vaøo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dòch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phaåm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ñôøi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Haäu</w:t>
      </w:r>
    </w:p>
    <w:p>
      <w:pPr>
        <w:spacing w:before="0"/>
        <w:ind w:left="0" w:right="700" w:firstLine="0"/>
        <w:jc w:val="right"/>
        <w:rPr>
          <w:i/>
          <w:sz w:val="18"/>
        </w:rPr>
      </w:pPr>
      <w:r>
        <w:rPr>
          <w:i/>
          <w:sz w:val="18"/>
        </w:rPr>
        <w:t>Haùn.</w:t>
      </w:r>
    </w:p>
    <w:p>
      <w:pPr>
        <w:pStyle w:val="BodyText"/>
        <w:spacing w:before="5"/>
        <w:ind w:left="0"/>
        <w:rPr>
          <w:i/>
          <w:sz w:val="10"/>
        </w:rPr>
      </w:pPr>
    </w:p>
    <w:p>
      <w:pPr>
        <w:pStyle w:val="BodyText"/>
        <w:spacing w:line="254" w:lineRule="auto" w:before="100"/>
        <w:ind w:left="3024" w:right="2956"/>
      </w:pPr>
      <w:r>
        <w:rPr>
          <w:i/>
        </w:rPr>
        <w:t>Tyø-kheo nhôù nghó phaùp </w:t>
      </w:r>
      <w:r>
        <w:rPr/>
        <w:t>Töø ñôøi Phaät Nhieâu</w:t>
      </w:r>
      <w:r>
        <w:rPr>
          <w:spacing w:val="36"/>
        </w:rPr>
        <w:t> </w:t>
      </w:r>
      <w:r>
        <w:rPr/>
        <w:t>Vöông</w:t>
      </w:r>
    </w:p>
    <w:p>
      <w:pPr>
        <w:pStyle w:val="BodyText"/>
        <w:spacing w:line="254" w:lineRule="auto" w:before="3"/>
        <w:ind w:left="3024" w:right="2875"/>
      </w:pPr>
      <w:r>
        <w:rPr>
          <w:i/>
        </w:rPr>
        <w:t>Phaùt nguyeän nhö chö Phaät </w:t>
      </w:r>
      <w:r>
        <w:rPr/>
        <w:t>Haêm boán lôøi theä nguyeän. Ñôøi ñôøi ñöôïc gaëp Phaät</w:t>
      </w:r>
    </w:p>
    <w:p>
      <w:pPr>
        <w:pStyle w:val="BodyText"/>
        <w:spacing w:line="254" w:lineRule="auto" w:before="2"/>
        <w:ind w:left="3024" w:right="2820"/>
      </w:pPr>
      <w:r>
        <w:rPr>
          <w:i/>
        </w:rPr>
        <w:t>Soá löôïng khoâng theå tính </w:t>
      </w:r>
      <w:r>
        <w:rPr/>
        <w:t>Khoâng boû haïnh ñôøi tröôùc Coâng ñöùc thaønh töïu ñuû. Theá giôùi teân Thanh Tònh Thaønh Phaät hieäu Voâ Löôïng Coõi nöôùc raát baèng</w:t>
      </w:r>
      <w:r>
        <w:rPr>
          <w:spacing w:val="29"/>
        </w:rPr>
        <w:t> </w:t>
      </w:r>
      <w:r>
        <w:rPr/>
        <w:t>phaúng</w:t>
      </w:r>
    </w:p>
    <w:p>
      <w:pPr>
        <w:pStyle w:val="BodyText"/>
        <w:spacing w:line="254" w:lineRule="auto" w:before="7"/>
        <w:ind w:left="3024" w:right="1894"/>
      </w:pPr>
      <w:r>
        <w:rPr>
          <w:i/>
        </w:rPr>
        <w:t>Thònh vöôïng, nhieàu thöôïng nhaân. </w:t>
      </w:r>
      <w:r>
        <w:rPr/>
        <w:t>Nhö bao loaïi caây quyù</w:t>
      </w:r>
    </w:p>
    <w:p>
      <w:pPr>
        <w:pStyle w:val="BodyText"/>
        <w:spacing w:line="254" w:lineRule="auto" w:before="3"/>
        <w:ind w:left="3024" w:right="2875"/>
      </w:pPr>
      <w:r>
        <w:rPr>
          <w:i/>
        </w:rPr>
        <w:t>Moïc ñaày khaép trong röøng </w:t>
      </w:r>
      <w:r>
        <w:rPr/>
        <w:t>Goác, thaân, caønh, hoa, laù Moãi moãi loaïi höông rieâng. Gioù thuaän thoåi suoát ngaøy Keát tuï cho hoa sinh</w:t>
      </w:r>
    </w:p>
    <w:p>
      <w:pPr>
        <w:pStyle w:val="BodyText"/>
        <w:spacing w:line="254" w:lineRule="auto" w:before="5"/>
        <w:ind w:left="3024" w:right="2875"/>
      </w:pPr>
      <w:r>
        <w:rPr>
          <w:i/>
        </w:rPr>
        <w:t>Hoa rôi khaép moïi choán </w:t>
      </w:r>
      <w:r>
        <w:rPr/>
        <w:t>Phuû ngaäp nhö thaûm baèng. Coõi naøy khoâng goø, nuùi</w:t>
      </w:r>
    </w:p>
    <w:p>
      <w:pPr>
        <w:spacing w:after="0" w:line="254" w:lineRule="auto"/>
        <w:sectPr>
          <w:type w:val="continuous"/>
          <w:pgSz w:w="11910" w:h="16840"/>
          <w:pgMar w:top="720" w:bottom="280" w:left="1680" w:right="1680"/>
        </w:sectPr>
      </w:pPr>
    </w:p>
    <w:p>
      <w:pPr>
        <w:pStyle w:val="BodyText"/>
        <w:spacing w:line="254" w:lineRule="auto" w:before="70"/>
        <w:ind w:right="2925"/>
      </w:pPr>
      <w:r>
        <w:rPr>
          <w:i/>
        </w:rPr>
        <w:t>Bieån caû vaø suoái  nguoàn </w:t>
      </w:r>
      <w:r>
        <w:rPr/>
        <w:t>Chæ coù doøng soâng chaûy  AÂm vang nhö giaûng kinh. Trôøi, ngöôøi vui trong nöôùc Nhö yù cuûa hoï</w:t>
      </w:r>
      <w:r>
        <w:rPr>
          <w:spacing w:val="18"/>
        </w:rPr>
        <w:t> </w:t>
      </w:r>
      <w:r>
        <w:rPr/>
        <w:t>mong</w:t>
      </w:r>
    </w:p>
    <w:p>
      <w:pPr>
        <w:pStyle w:val="BodyText"/>
        <w:spacing w:line="254" w:lineRule="auto" w:before="6"/>
        <w:ind w:right="2875"/>
      </w:pPr>
      <w:r>
        <w:rPr>
          <w:i/>
        </w:rPr>
        <w:t>Khieán nöôùc ngaäp hoâng, vai </w:t>
      </w:r>
      <w:r>
        <w:rPr/>
        <w:t>YÙ nguyeän theo nieäm ñaït.</w:t>
      </w:r>
    </w:p>
    <w:p>
      <w:pPr>
        <w:pStyle w:val="BodyText"/>
        <w:spacing w:line="254" w:lineRule="auto" w:before="3"/>
        <w:ind w:right="3133"/>
      </w:pPr>
      <w:r>
        <w:rPr>
          <w:i/>
        </w:rPr>
        <w:t>Phaät soáng nhieàu nhö caùt </w:t>
      </w:r>
      <w:r>
        <w:rPr/>
        <w:t>AÙnh saùng chieáu voâ bieân Boà-taùt vaø Thanh vaên</w:t>
      </w:r>
    </w:p>
    <w:p>
      <w:pPr>
        <w:pStyle w:val="BodyText"/>
        <w:spacing w:line="254" w:lineRule="auto" w:before="4"/>
        <w:ind w:right="3141"/>
      </w:pPr>
      <w:r>
        <w:rPr>
          <w:i/>
        </w:rPr>
        <w:t>Soá khoâng theå tính keå. </w:t>
      </w:r>
      <w:r>
        <w:rPr/>
        <w:t>Neáu muoán thaáy Phaät aáy Tín taâm luoân nhôù nghó Neáu nghi seõ sinh töû</w:t>
      </w:r>
    </w:p>
    <w:p>
      <w:pPr>
        <w:pStyle w:val="BodyText"/>
        <w:spacing w:line="254" w:lineRule="auto" w:before="4"/>
        <w:ind w:right="2673"/>
      </w:pPr>
      <w:r>
        <w:rPr>
          <w:i/>
        </w:rPr>
        <w:t>Chaúng gaëp naêm traêm naêm. </w:t>
      </w:r>
      <w:r>
        <w:rPr/>
        <w:t>Khoâng nghi, tin kieân  coá Chaáp tay tröôùc Theá Toân Nguyeän ñi khaép möôøi phöông Khoaûnh khaéc thì trôû</w:t>
      </w:r>
      <w:r>
        <w:rPr>
          <w:spacing w:val="20"/>
        </w:rPr>
        <w:t> </w:t>
      </w:r>
      <w:r>
        <w:rPr/>
        <w:t>laïi.</w:t>
      </w:r>
    </w:p>
    <w:p>
      <w:pPr>
        <w:pStyle w:val="BodyText"/>
        <w:spacing w:line="254" w:lineRule="auto" w:before="5"/>
        <w:ind w:right="3097"/>
      </w:pPr>
      <w:r>
        <w:rPr>
          <w:i/>
        </w:rPr>
        <w:t>Chæ nieäm Boà-taùt  kia </w:t>
      </w:r>
      <w:r>
        <w:rPr/>
        <w:t>Kieáp soá luoân tinh chuyeân Baûn haïnh ñaït nhö</w:t>
      </w:r>
      <w:r>
        <w:rPr>
          <w:spacing w:val="25"/>
        </w:rPr>
        <w:t> </w:t>
      </w:r>
      <w:r>
        <w:rPr/>
        <w:t>vaäy</w:t>
      </w:r>
    </w:p>
    <w:p>
      <w:pPr>
        <w:pStyle w:val="BodyText"/>
        <w:spacing w:line="254" w:lineRule="auto" w:before="5"/>
        <w:ind w:right="3017"/>
      </w:pPr>
      <w:r>
        <w:rPr>
          <w:i/>
        </w:rPr>
        <w:t>Ñöôïc hieäu Taèng Theá Toân. </w:t>
      </w:r>
      <w:r>
        <w:rPr/>
        <w:t>Phaät ra ñôøi khoù thaáy Choác laùt hôïp, khoù</w:t>
      </w:r>
      <w:r>
        <w:rPr>
          <w:spacing w:val="28"/>
        </w:rPr>
        <w:t> </w:t>
      </w:r>
      <w:r>
        <w:rPr/>
        <w:t>nghe</w:t>
      </w:r>
    </w:p>
    <w:p>
      <w:pPr>
        <w:pStyle w:val="BodyText"/>
        <w:spacing w:line="254" w:lineRule="auto" w:before="2"/>
        <w:ind w:right="2321"/>
      </w:pPr>
      <w:r>
        <w:rPr>
          <w:i/>
        </w:rPr>
        <w:t>Thuyeát giaûng cuõng khoù gaëp </w:t>
      </w:r>
      <w:r>
        <w:rPr/>
        <w:t>Ngöôøi thoï hoïc khoù coù.</w:t>
      </w:r>
    </w:p>
    <w:p>
      <w:pPr>
        <w:pStyle w:val="BodyText"/>
        <w:spacing w:line="254" w:lineRule="auto" w:before="3"/>
        <w:ind w:right="3123"/>
      </w:pPr>
      <w:r>
        <w:rPr>
          <w:i/>
        </w:rPr>
        <w:t>Hoaëc gaëp ñôøi roát sau </w:t>
      </w:r>
      <w:r>
        <w:rPr/>
        <w:t>Khi giaùo phaùp suy vi Neân kieán taïo, hoä trì Haønh phaùp Phaät voâ</w:t>
      </w:r>
      <w:r>
        <w:rPr>
          <w:spacing w:val="36"/>
        </w:rPr>
        <w:t> </w:t>
      </w:r>
      <w:r>
        <w:rPr/>
        <w:t>duïc.</w:t>
      </w:r>
    </w:p>
    <w:p>
      <w:pPr>
        <w:pStyle w:val="BodyText"/>
        <w:spacing w:line="254" w:lineRule="auto" w:before="4"/>
        <w:ind w:right="2956"/>
      </w:pPr>
      <w:r>
        <w:rPr>
          <w:i/>
        </w:rPr>
        <w:t>Phaät thuyeát phaùp yeáu naøy </w:t>
      </w:r>
      <w:r>
        <w:rPr/>
        <w:t>Moãi ngöôøi neân noã löïc</w:t>
      </w:r>
    </w:p>
    <w:p>
      <w:pPr>
        <w:spacing w:after="0" w:line="254" w:lineRule="auto"/>
        <w:sectPr>
          <w:pgSz w:w="11910" w:h="16840"/>
          <w:pgMar w:top="1320" w:bottom="280" w:left="1680" w:right="1680"/>
        </w:sectPr>
      </w:pPr>
    </w:p>
    <w:p>
      <w:pPr>
        <w:spacing w:before="83"/>
        <w:ind w:left="0" w:right="702" w:firstLine="0"/>
        <w:jc w:val="right"/>
        <w:rPr>
          <w:sz w:val="20"/>
        </w:rPr>
      </w:pPr>
      <w:r>
        <w:rPr/>
        <w:pict>
          <v:rect style="position:absolute;margin-left:120.360001pt;margin-top:19.679972pt;width:357.239994pt;height:.48000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3</w:t>
      </w:r>
    </w:p>
    <w:p>
      <w:pPr>
        <w:pStyle w:val="BodyText"/>
        <w:spacing w:before="7"/>
        <w:ind w:left="0"/>
        <w:rPr>
          <w:i w:val="0"/>
          <w:sz w:val="10"/>
        </w:rPr>
      </w:pPr>
    </w:p>
    <w:p>
      <w:pPr>
        <w:pStyle w:val="BodyText"/>
        <w:spacing w:line="254" w:lineRule="auto" w:before="100"/>
        <w:ind w:left="3035" w:right="2914"/>
        <w:jc w:val="center"/>
      </w:pPr>
      <w:r>
        <w:rPr>
          <w:i/>
        </w:rPr>
        <w:t>Thöïc hieän phöôùc voâ löôïng </w:t>
      </w:r>
      <w:r>
        <w:rPr/>
        <w:t>Ñôøi ñôøi kính phuïng haønh.</w:t>
      </w:r>
    </w:p>
    <w:p>
      <w:pPr>
        <w:spacing w:before="264"/>
        <w:ind w:left="48" w:right="0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</w:t>
      </w:r>
    </w:p>
    <w:sectPr>
      <w:pgSz w:w="11910" w:h="16840"/>
      <w:pgMar w:top="7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966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65"/>
      <w:ind w:left="1373" w:right="1323"/>
      <w:jc w:val="center"/>
    </w:pPr>
    <w:rPr>
      <w:rFonts w:ascii="Cambria" w:hAnsi="Cambria" w:eastAsia="Cambria" w:cs="Cambria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- 373 Ká»⁄ Háº­u Xuáº¥t A Di Ä’Ã€ Pháº­t.docx</dc:title>
  <dcterms:created xsi:type="dcterms:W3CDTF">2021-03-10T11:20:39Z</dcterms:created>
  <dcterms:modified xsi:type="dcterms:W3CDTF">2021-03-10T11:20:39Z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2021-03-10T00:00:00Z</vt:filetime>
  </property>
</Properties>
</file>